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81EF" w14:textId="77777777" w:rsidR="009C1A8C" w:rsidRPr="009C1A8C" w:rsidRDefault="009C1A8C" w:rsidP="00DC011F">
      <w:pPr>
        <w:pStyle w:val="Standard"/>
        <w:spacing w:after="160" w:line="276" w:lineRule="auto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В адрес: </w:t>
      </w:r>
      <w:r w:rsidRPr="009C1A8C">
        <w:rPr>
          <w:rFonts w:ascii="Times New Roman" w:hAnsi="Times New Roman" w:cs="Times New Roman"/>
          <w:b/>
          <w:bCs/>
          <w:sz w:val="22"/>
          <w:szCs w:val="22"/>
        </w:rPr>
        <w:t>ООО «СДЭК-Глобал»</w:t>
      </w:r>
    </w:p>
    <w:p w14:paraId="0816A424" w14:textId="77777777" w:rsidR="009C1A8C" w:rsidRPr="009C1A8C" w:rsidRDefault="009C1A8C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ОГРН </w:t>
      </w:r>
      <w:r w:rsidRPr="009C1A8C">
        <w:rPr>
          <w:rFonts w:ascii="Times New Roman" w:eastAsia="ArialMT" w:hAnsi="Times New Roman" w:cs="Times New Roman"/>
          <w:bCs/>
          <w:iCs/>
          <w:color w:val="000000"/>
          <w:sz w:val="22"/>
          <w:szCs w:val="22"/>
        </w:rPr>
        <w:t>1157746448463</w:t>
      </w:r>
      <w:r w:rsidRPr="009C1A8C">
        <w:rPr>
          <w:rFonts w:ascii="Times New Roman" w:hAnsi="Times New Roman" w:cs="Times New Roman"/>
          <w:sz w:val="22"/>
          <w:szCs w:val="22"/>
        </w:rPr>
        <w:t xml:space="preserve">, ИНН </w:t>
      </w:r>
      <w:r w:rsidRPr="009C1A8C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>7722327689</w:t>
      </w:r>
      <w:r w:rsidRPr="009C1A8C">
        <w:rPr>
          <w:rFonts w:ascii="Times New Roman" w:hAnsi="Times New Roman" w:cs="Times New Roman"/>
          <w:sz w:val="22"/>
          <w:szCs w:val="22"/>
        </w:rPr>
        <w:t>,</w:t>
      </w:r>
    </w:p>
    <w:p w14:paraId="67A3A549" w14:textId="77777777" w:rsidR="009C1A8C" w:rsidRDefault="009C1A8C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630007, г. Новосибирск, ул. </w:t>
      </w:r>
      <w:proofErr w:type="spellStart"/>
      <w:r w:rsidRPr="009C1A8C">
        <w:rPr>
          <w:rFonts w:ascii="Times New Roman" w:hAnsi="Times New Roman" w:cs="Times New Roman"/>
          <w:sz w:val="22"/>
          <w:szCs w:val="22"/>
        </w:rPr>
        <w:t>Кривощековская</w:t>
      </w:r>
      <w:proofErr w:type="spellEnd"/>
      <w:r w:rsidRPr="009C1A8C">
        <w:rPr>
          <w:rFonts w:ascii="Times New Roman" w:hAnsi="Times New Roman" w:cs="Times New Roman"/>
          <w:sz w:val="22"/>
          <w:szCs w:val="22"/>
        </w:rPr>
        <w:t>, д. 15, корп. 1, этаж 1, 2</w:t>
      </w:r>
    </w:p>
    <w:p w14:paraId="02AE2C3D" w14:textId="3D1220A5" w:rsidR="00F17AC3" w:rsidRPr="007B03D4" w:rsidRDefault="00F17AC3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 электронной почты: </w:t>
      </w:r>
      <w:hyperlink r:id="rId5" w:history="1"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  <w:lang w:val="en-US"/>
          </w:rPr>
          <w:t>pretenzia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</w:rPr>
          <w:t>@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  <w:lang w:val="en-US"/>
          </w:rPr>
          <w:t>cdek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</w:rPr>
          <w:t>.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  <w:lang w:val="en-US"/>
          </w:rPr>
          <w:t>ru</w:t>
        </w:r>
      </w:hyperlink>
      <w:r w:rsidR="007B03D4" w:rsidRPr="007B03D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5F5760A" w14:textId="77777777" w:rsidR="00E461F1" w:rsidRDefault="00E461F1" w:rsidP="00E461F1">
      <w:pPr>
        <w:shd w:val="clear" w:color="auto" w:fill="FFFFFF"/>
        <w:tabs>
          <w:tab w:val="left" w:leader="underscore" w:pos="9466"/>
        </w:tabs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От:____________________________________________________________________________________________________________________________________________________________________________________________________________________________________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1EE680" w14:textId="1EBBCF14" w:rsidR="007144D0" w:rsidRPr="00E461F1" w:rsidRDefault="00E461F1" w:rsidP="00E461F1">
      <w:pPr>
        <w:shd w:val="clear" w:color="auto" w:fill="FFFFFF"/>
        <w:tabs>
          <w:tab w:val="left" w:leader="underscore" w:pos="9466"/>
        </w:tabs>
        <w:spacing w:after="160"/>
        <w:ind w:left="567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C1D11">
        <w:rPr>
          <w:rFonts w:ascii="Times New Roman" w:hAnsi="Times New Roman" w:cs="Times New Roman"/>
          <w:sz w:val="22"/>
          <w:szCs w:val="22"/>
          <w:vertAlign w:val="superscript"/>
        </w:rPr>
        <w:t xml:space="preserve">(ФИО, номер телефона, </w:t>
      </w:r>
      <w:r>
        <w:rPr>
          <w:rFonts w:ascii="Times New Roman" w:hAnsi="Times New Roman" w:cs="Times New Roman"/>
          <w:sz w:val="22"/>
          <w:szCs w:val="22"/>
          <w:vertAlign w:val="superscript"/>
        </w:rPr>
        <w:t>адрес электронной почты реквизиты документа, удостоверяющего личность</w:t>
      </w:r>
      <w:r w:rsidRPr="009C1D11">
        <w:rPr>
          <w:rFonts w:ascii="Times New Roman" w:hAnsi="Times New Roman" w:cs="Times New Roman"/>
          <w:sz w:val="22"/>
          <w:szCs w:val="22"/>
          <w:vertAlign w:val="superscript"/>
        </w:rPr>
        <w:t>)</w:t>
      </w:r>
      <w:r w:rsidR="007144D0" w:rsidRPr="009C1A8C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64E5D7C8" w14:textId="10B47CCA" w:rsidR="007144D0" w:rsidRPr="008F3DAA" w:rsidRDefault="008F3DAA" w:rsidP="00DC011F">
      <w:pPr>
        <w:shd w:val="clear" w:color="auto" w:fill="FFFFFF"/>
        <w:spacing w:after="1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F3DAA">
        <w:rPr>
          <w:rFonts w:ascii="Times New Roman" w:hAnsi="Times New Roman" w:cs="Times New Roman"/>
          <w:b/>
          <w:bCs/>
          <w:sz w:val="22"/>
          <w:szCs w:val="22"/>
        </w:rPr>
        <w:t>Отзыв согласия на обработку персональных данных</w:t>
      </w:r>
    </w:p>
    <w:p w14:paraId="7DE5E848" w14:textId="74C82410" w:rsidR="00CE7295" w:rsidRDefault="007144D0" w:rsidP="00DC011F">
      <w:pPr>
        <w:shd w:val="clear" w:color="auto" w:fill="FFFFFF"/>
        <w:spacing w:after="160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br/>
        <w:t xml:space="preserve">В соответствии </w:t>
      </w:r>
      <w:r w:rsidR="00C61DC9">
        <w:rPr>
          <w:rFonts w:ascii="Times New Roman" w:hAnsi="Times New Roman" w:cs="Times New Roman"/>
          <w:sz w:val="22"/>
          <w:szCs w:val="22"/>
        </w:rPr>
        <w:t>ч.2 ст. ст.9</w:t>
      </w:r>
      <w:r w:rsidRPr="009C1A8C">
        <w:rPr>
          <w:rFonts w:ascii="Times New Roman" w:hAnsi="Times New Roman" w:cs="Times New Roman"/>
          <w:sz w:val="22"/>
          <w:szCs w:val="22"/>
        </w:rPr>
        <w:t xml:space="preserve"> Федерального закона «О персональных данных» и в связи с</w:t>
      </w:r>
      <w:r w:rsidR="00C61DC9">
        <w:rPr>
          <w:rFonts w:ascii="Times New Roman" w:hAnsi="Times New Roman" w:cs="Times New Roman"/>
          <w:sz w:val="22"/>
          <w:szCs w:val="22"/>
        </w:rPr>
        <w:t xml:space="preserve"> </w:t>
      </w:r>
      <w:r w:rsidRPr="009C1A8C">
        <w:rPr>
          <w:rFonts w:ascii="Times New Roman" w:hAnsi="Times New Roman" w:cs="Times New Roman"/>
          <w:sz w:val="22"/>
          <w:szCs w:val="22"/>
        </w:rPr>
        <w:t>прошу вас прекратить обработку моих персональных данных</w:t>
      </w:r>
      <w:r w:rsidR="00C61DC9">
        <w:rPr>
          <w:rFonts w:ascii="Times New Roman" w:hAnsi="Times New Roman" w:cs="Times New Roman"/>
          <w:sz w:val="22"/>
          <w:szCs w:val="22"/>
        </w:rPr>
        <w:t xml:space="preserve">, обрабатываемых на основании п.1 ч.1 ст. 6 </w:t>
      </w:r>
      <w:r w:rsidR="00C61DC9" w:rsidRPr="009C1A8C">
        <w:rPr>
          <w:rFonts w:ascii="Times New Roman" w:hAnsi="Times New Roman" w:cs="Times New Roman"/>
          <w:sz w:val="22"/>
          <w:szCs w:val="22"/>
        </w:rPr>
        <w:t>ч. Федерального закона «О персональных данных</w:t>
      </w:r>
      <w:r w:rsidR="00CE7295">
        <w:rPr>
          <w:rFonts w:ascii="Times New Roman" w:hAnsi="Times New Roman" w:cs="Times New Roman"/>
          <w:sz w:val="22"/>
          <w:szCs w:val="22"/>
        </w:rPr>
        <w:t>» (нужное подчеркнуть</w:t>
      </w:r>
      <w:r w:rsidR="00CE7295" w:rsidRPr="00CE7295">
        <w:rPr>
          <w:rFonts w:ascii="Times New Roman" w:hAnsi="Times New Roman" w:cs="Times New Roman"/>
          <w:sz w:val="22"/>
          <w:szCs w:val="22"/>
        </w:rPr>
        <w:t>/</w:t>
      </w:r>
      <w:r w:rsidR="00CE7295">
        <w:rPr>
          <w:rFonts w:ascii="Times New Roman" w:hAnsi="Times New Roman" w:cs="Times New Roman"/>
          <w:sz w:val="22"/>
          <w:szCs w:val="22"/>
        </w:rPr>
        <w:t>указать):</w:t>
      </w:r>
    </w:p>
    <w:p w14:paraId="5B375C25" w14:textId="77777777" w:rsidR="00CE7295" w:rsidRDefault="00CE7295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Во всех соответствующих целях обработки персональных данных;</w:t>
      </w:r>
    </w:p>
    <w:p w14:paraId="5A2B7F4A" w14:textId="145DC4C2" w:rsidR="00CE7295" w:rsidRDefault="00CE7295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 следующих целях обработки: 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17AC3">
        <w:rPr>
          <w:rFonts w:ascii="Times New Roman" w:hAnsi="Times New Roman" w:cs="Times New Roman"/>
          <w:sz w:val="22"/>
          <w:szCs w:val="22"/>
        </w:rPr>
        <w:t>.</w:t>
      </w:r>
    </w:p>
    <w:p w14:paraId="221E2FF9" w14:textId="2FB838A2" w:rsidR="00DC011F" w:rsidRDefault="00F17AC3" w:rsidP="00DC011F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рамках данного </w:t>
      </w:r>
      <w:r w:rsidR="00DC011F">
        <w:rPr>
          <w:rFonts w:ascii="Times New Roman" w:hAnsi="Times New Roman" w:cs="Times New Roman"/>
          <w:sz w:val="22"/>
          <w:szCs w:val="22"/>
        </w:rPr>
        <w:t>отзыва согласия на обработку персональных данных</w:t>
      </w:r>
      <w:r>
        <w:rPr>
          <w:rFonts w:ascii="Times New Roman" w:hAnsi="Times New Roman" w:cs="Times New Roman"/>
          <w:sz w:val="22"/>
          <w:szCs w:val="22"/>
        </w:rPr>
        <w:t>, я осознаю</w:t>
      </w:r>
      <w:r w:rsidR="00DC011F">
        <w:rPr>
          <w:rFonts w:ascii="Times New Roman" w:hAnsi="Times New Roman" w:cs="Times New Roman"/>
          <w:sz w:val="22"/>
          <w:szCs w:val="22"/>
        </w:rPr>
        <w:t xml:space="preserve"> следующее:</w:t>
      </w:r>
      <w:r w:rsidR="007B03D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5E8ED01" w14:textId="6350C510" w:rsidR="00F17AC3" w:rsidRDefault="007B03D4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«СДЭК-Глобал» </w:t>
      </w:r>
      <w:r w:rsidRPr="007B03D4">
        <w:rPr>
          <w:rFonts w:ascii="Times New Roman" w:hAnsi="Times New Roman" w:cs="Times New Roman"/>
          <w:sz w:val="22"/>
          <w:szCs w:val="22"/>
        </w:rPr>
        <w:t xml:space="preserve">вправе продолжить обработку персональных данных без согласия субъекта персональных данных при наличии оснований, указанных в пунктах 2 - 11 части 1 статьи 6, части 2 статьи 10 и части 2 статьи 11 </w:t>
      </w:r>
      <w:r w:rsidRPr="009C1A8C">
        <w:rPr>
          <w:rFonts w:ascii="Times New Roman" w:hAnsi="Times New Roman" w:cs="Times New Roman"/>
          <w:sz w:val="22"/>
          <w:szCs w:val="22"/>
        </w:rPr>
        <w:t>Федерального закона «О персональных данных»</w:t>
      </w:r>
      <w:r w:rsidR="00071E4B">
        <w:rPr>
          <w:rFonts w:ascii="Times New Roman" w:hAnsi="Times New Roman" w:cs="Times New Roman"/>
          <w:sz w:val="22"/>
          <w:szCs w:val="22"/>
        </w:rPr>
        <w:t>;</w:t>
      </w:r>
    </w:p>
    <w:p w14:paraId="4BA0146C" w14:textId="7B771946" w:rsidR="00071E4B" w:rsidRDefault="00071E4B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«СДЭК-Глобал» вправе прекратить обработку персональных данных </w:t>
      </w:r>
      <w:r w:rsidR="007A000A">
        <w:rPr>
          <w:rFonts w:ascii="Times New Roman" w:hAnsi="Times New Roman" w:cs="Times New Roman"/>
          <w:sz w:val="22"/>
          <w:szCs w:val="22"/>
        </w:rPr>
        <w:t>только в тех случаях, когда он является оператором персональных данных.</w:t>
      </w:r>
    </w:p>
    <w:p w14:paraId="45F792B3" w14:textId="77777777" w:rsidR="00DC011F" w:rsidRPr="009C1A8C" w:rsidRDefault="00DC011F" w:rsidP="00DC011F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</w:p>
    <w:p w14:paraId="549CA640" w14:textId="36BD64B3" w:rsidR="00DC011F" w:rsidRDefault="007144D0" w:rsidP="00DC011F">
      <w:pPr>
        <w:shd w:val="clear" w:color="auto" w:fill="FFFFFF"/>
        <w:spacing w:after="160" w:line="264" w:lineRule="exac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Ответ на </w:t>
      </w:r>
      <w:r w:rsidR="007B03D4">
        <w:rPr>
          <w:rFonts w:ascii="Times New Roman" w:hAnsi="Times New Roman" w:cs="Times New Roman"/>
          <w:sz w:val="22"/>
          <w:szCs w:val="22"/>
        </w:rPr>
        <w:t>отзыв согласия прошу направить</w:t>
      </w:r>
      <w:r w:rsidR="00DC011F">
        <w:rPr>
          <w:rFonts w:ascii="Times New Roman" w:hAnsi="Times New Roman" w:cs="Times New Roman"/>
          <w:sz w:val="22"/>
          <w:szCs w:val="22"/>
        </w:rPr>
        <w:t>:</w:t>
      </w:r>
      <w:r w:rsidR="007B03D4">
        <w:rPr>
          <w:rFonts w:ascii="Times New Roman" w:hAnsi="Times New Roman" w:cs="Times New Roman"/>
          <w:sz w:val="22"/>
          <w:szCs w:val="22"/>
        </w:rPr>
        <w:t xml:space="preserve"> _______________________________________________ </w:t>
      </w:r>
      <w:r w:rsidRPr="009C1A8C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649188" w14:textId="5F2CCC0B" w:rsidR="007144D0" w:rsidRPr="007B03D4" w:rsidRDefault="007B03D4" w:rsidP="00DC011F">
      <w:pPr>
        <w:shd w:val="clear" w:color="auto" w:fill="FFFFFF"/>
        <w:spacing w:after="160" w:line="264" w:lineRule="exac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7B03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3B2FF6EF" w14:textId="77777777" w:rsidR="007144D0" w:rsidRPr="009C1A8C" w:rsidRDefault="007144D0" w:rsidP="00DC011F">
      <w:pPr>
        <w:shd w:val="clear" w:color="auto" w:fill="FFFFFF"/>
        <w:spacing w:after="160" w:line="533" w:lineRule="exact"/>
        <w:ind w:left="221" w:firstLine="7267"/>
        <w:rPr>
          <w:rFonts w:ascii="Times New Roman" w:hAnsi="Times New Roman" w:cs="Times New Roman"/>
          <w:sz w:val="22"/>
          <w:szCs w:val="22"/>
        </w:rPr>
      </w:pPr>
    </w:p>
    <w:p w14:paraId="51E86492" w14:textId="536148A4" w:rsidR="007144D0" w:rsidRPr="00F17AC3" w:rsidRDefault="00F17AC3" w:rsidP="00DC011F">
      <w:pPr>
        <w:shd w:val="clear" w:color="auto" w:fill="FFFFFF"/>
        <w:spacing w:after="1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7B03D4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7B03D4">
        <w:rPr>
          <w:rFonts w:ascii="Times New Roman" w:hAnsi="Times New Roman" w:cs="Times New Roman"/>
          <w:sz w:val="22"/>
          <w:szCs w:val="22"/>
        </w:rPr>
        <w:t>/</w:t>
      </w:r>
    </w:p>
    <w:p w14:paraId="5B672774" w14:textId="77777777" w:rsidR="007144D0" w:rsidRPr="009C1A8C" w:rsidRDefault="007144D0" w:rsidP="00DC011F">
      <w:pPr>
        <w:shd w:val="clear" w:color="auto" w:fill="FFFFFF"/>
        <w:spacing w:after="160"/>
        <w:ind w:right="5"/>
        <w:jc w:val="right"/>
        <w:rPr>
          <w:rFonts w:ascii="Times New Roman" w:hAnsi="Times New Roman" w:cs="Times New Roman"/>
          <w:sz w:val="22"/>
          <w:szCs w:val="22"/>
        </w:rPr>
      </w:pPr>
    </w:p>
    <w:p w14:paraId="1F6174FE" w14:textId="77777777" w:rsidR="007144D0" w:rsidRPr="009C1A8C" w:rsidRDefault="007144D0" w:rsidP="00DC011F">
      <w:pPr>
        <w:spacing w:after="160"/>
        <w:rPr>
          <w:rFonts w:ascii="Times New Roman" w:hAnsi="Times New Roman" w:cs="Times New Roman"/>
          <w:sz w:val="22"/>
          <w:szCs w:val="22"/>
        </w:rPr>
      </w:pPr>
    </w:p>
    <w:sectPr w:rsidR="007144D0" w:rsidRPr="009C1A8C" w:rsidSect="0040624F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MT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86F4D"/>
    <w:multiLevelType w:val="hybridMultilevel"/>
    <w:tmpl w:val="9AEE1BE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1406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4B"/>
    <w:rsid w:val="00035280"/>
    <w:rsid w:val="00071E4B"/>
    <w:rsid w:val="00110F04"/>
    <w:rsid w:val="00360C0E"/>
    <w:rsid w:val="0040624F"/>
    <w:rsid w:val="007144D0"/>
    <w:rsid w:val="007A000A"/>
    <w:rsid w:val="007B03D4"/>
    <w:rsid w:val="00822B4B"/>
    <w:rsid w:val="008F3DAA"/>
    <w:rsid w:val="00995D9F"/>
    <w:rsid w:val="009C1A8C"/>
    <w:rsid w:val="009C1D11"/>
    <w:rsid w:val="00C61DC9"/>
    <w:rsid w:val="00CA7C34"/>
    <w:rsid w:val="00CE7295"/>
    <w:rsid w:val="00DC011F"/>
    <w:rsid w:val="00DF435A"/>
    <w:rsid w:val="00E461F1"/>
    <w:rsid w:val="00F17AC3"/>
    <w:rsid w:val="00FC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5B09F"/>
  <w14:defaultImageDpi w14:val="0"/>
  <w15:docId w15:val="{454216A0-BB38-45AD-8575-75281803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B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1A8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customStyle="1" w:styleId="Textbody">
    <w:name w:val="Text body"/>
    <w:basedOn w:val="Standard"/>
    <w:rsid w:val="009C1A8C"/>
    <w:pPr>
      <w:spacing w:after="140" w:line="276" w:lineRule="auto"/>
    </w:pPr>
  </w:style>
  <w:style w:type="character" w:styleId="a3">
    <w:name w:val="Hyperlink"/>
    <w:basedOn w:val="a0"/>
    <w:uiPriority w:val="99"/>
    <w:unhideWhenUsed/>
    <w:rsid w:val="007B03D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B0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tenzia@cde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запроса субъекта персональных данных с отзывом согласия на</vt:lpstr>
    </vt:vector>
  </TitlesOfParts>
  <Company>Организация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субъекта персональных данных с отзывом согласия на</dc:title>
  <dc:subject/>
  <dc:creator>HP-1</dc:creator>
  <cp:keywords/>
  <dc:description/>
  <cp:lastModifiedBy>Алексей Филатов</cp:lastModifiedBy>
  <cp:revision>3</cp:revision>
  <dcterms:created xsi:type="dcterms:W3CDTF">2025-07-21T10:01:00Z</dcterms:created>
  <dcterms:modified xsi:type="dcterms:W3CDTF">2025-07-21T12:19:00Z</dcterms:modified>
</cp:coreProperties>
</file>